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82" w:rsidRDefault="00FA513E" w:rsidP="007345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13E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="00870247">
        <w:rPr>
          <w:rFonts w:ascii="Times New Roman" w:hAnsi="Times New Roman" w:cs="Times New Roman"/>
          <w:b/>
          <w:sz w:val="24"/>
          <w:szCs w:val="24"/>
        </w:rPr>
        <w:t xml:space="preserve"> о проведении</w:t>
      </w:r>
      <w:r w:rsidRPr="00FA513E">
        <w:rPr>
          <w:rFonts w:ascii="Times New Roman" w:hAnsi="Times New Roman" w:cs="Times New Roman"/>
          <w:b/>
          <w:sz w:val="24"/>
          <w:szCs w:val="24"/>
        </w:rPr>
        <w:t xml:space="preserve"> общественн</w:t>
      </w:r>
      <w:r w:rsidR="00870247">
        <w:rPr>
          <w:rFonts w:ascii="Times New Roman" w:hAnsi="Times New Roman" w:cs="Times New Roman"/>
          <w:b/>
          <w:sz w:val="24"/>
          <w:szCs w:val="24"/>
        </w:rPr>
        <w:t>ых</w:t>
      </w:r>
      <w:r w:rsidRPr="00FA513E">
        <w:rPr>
          <w:rFonts w:ascii="Times New Roman" w:hAnsi="Times New Roman" w:cs="Times New Roman"/>
          <w:b/>
          <w:sz w:val="24"/>
          <w:szCs w:val="24"/>
        </w:rPr>
        <w:t xml:space="preserve"> обсуждени</w:t>
      </w:r>
      <w:r w:rsidR="00870247">
        <w:rPr>
          <w:rFonts w:ascii="Times New Roman" w:hAnsi="Times New Roman" w:cs="Times New Roman"/>
          <w:b/>
          <w:sz w:val="24"/>
          <w:szCs w:val="24"/>
        </w:rPr>
        <w:t>й</w:t>
      </w:r>
      <w:r w:rsidRPr="00FA5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F9E">
        <w:rPr>
          <w:rFonts w:ascii="Times New Roman" w:hAnsi="Times New Roman" w:cs="Times New Roman"/>
          <w:b/>
          <w:sz w:val="24"/>
          <w:szCs w:val="24"/>
        </w:rPr>
        <w:t>проекта</w:t>
      </w:r>
      <w:r w:rsidR="00673382" w:rsidRPr="00980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AAC">
        <w:rPr>
          <w:rFonts w:ascii="Times New Roman" w:hAnsi="Times New Roman" w:cs="Times New Roman"/>
          <w:b/>
          <w:sz w:val="24"/>
          <w:szCs w:val="24"/>
        </w:rPr>
        <w:t xml:space="preserve">Плана мероприятий («дорожной карты») по содействию развитию конкуренции в Чукотском </w:t>
      </w:r>
      <w:r w:rsidR="00673382" w:rsidRPr="00980F9E">
        <w:rPr>
          <w:rFonts w:ascii="Times New Roman" w:hAnsi="Times New Roman" w:cs="Times New Roman"/>
          <w:b/>
          <w:sz w:val="24"/>
          <w:szCs w:val="24"/>
        </w:rPr>
        <w:t>авт</w:t>
      </w:r>
      <w:r w:rsidR="00840AAC">
        <w:rPr>
          <w:rFonts w:ascii="Times New Roman" w:hAnsi="Times New Roman" w:cs="Times New Roman"/>
          <w:b/>
          <w:sz w:val="24"/>
          <w:szCs w:val="24"/>
        </w:rPr>
        <w:t>ономном округе на 2026-2030 годы</w:t>
      </w:r>
    </w:p>
    <w:p w:rsidR="00B02C67" w:rsidRPr="00FA513E" w:rsidRDefault="00B02C67" w:rsidP="007345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AAC" w:rsidRDefault="00870247" w:rsidP="00734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Департамент экономики и и</w:t>
      </w:r>
      <w:r w:rsidR="00B02C67">
        <w:rPr>
          <w:rFonts w:ascii="Times New Roman" w:hAnsi="Times New Roman" w:cs="Times New Roman"/>
          <w:sz w:val="24"/>
          <w:szCs w:val="24"/>
        </w:rPr>
        <w:t xml:space="preserve">нвестиций </w:t>
      </w:r>
      <w:r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  <w:r w:rsidR="00FA513E" w:rsidRPr="00FA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уведомляет о </w:t>
      </w:r>
      <w:r w:rsidR="00FA513E" w:rsidRPr="00FA513E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едении</w:t>
      </w:r>
      <w:r w:rsidR="00FA513E" w:rsidRPr="00FA513E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FA513E" w:rsidRPr="00FA513E">
        <w:rPr>
          <w:rFonts w:ascii="Times New Roman" w:hAnsi="Times New Roman" w:cs="Times New Roman"/>
          <w:sz w:val="24"/>
          <w:szCs w:val="24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FA513E" w:rsidRPr="00FA513E">
        <w:rPr>
          <w:rFonts w:ascii="Times New Roman" w:hAnsi="Times New Roman" w:cs="Times New Roman"/>
          <w:sz w:val="24"/>
          <w:szCs w:val="24"/>
        </w:rPr>
        <w:t xml:space="preserve"> </w:t>
      </w:r>
      <w:r w:rsidR="00980F9E" w:rsidRPr="00980F9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840AAC" w:rsidRPr="00840AAC">
        <w:rPr>
          <w:rFonts w:ascii="Times New Roman" w:hAnsi="Times New Roman" w:cs="Times New Roman"/>
          <w:sz w:val="24"/>
          <w:szCs w:val="24"/>
        </w:rPr>
        <w:t>Плана мероприятий («дорожной карты») по содействию развитию конкуренции в Чукотском автономном округе на 2026-2030 годы</w:t>
      </w:r>
      <w:r w:rsidR="00980F9E" w:rsidRPr="00980F9E">
        <w:rPr>
          <w:rFonts w:ascii="Times New Roman" w:hAnsi="Times New Roman" w:cs="Times New Roman"/>
          <w:sz w:val="24"/>
          <w:szCs w:val="24"/>
        </w:rPr>
        <w:t xml:space="preserve"> </w:t>
      </w:r>
      <w:r w:rsidR="00E2638A">
        <w:rPr>
          <w:rFonts w:ascii="Times New Roman" w:hAnsi="Times New Roman" w:cs="Times New Roman"/>
          <w:sz w:val="24"/>
          <w:szCs w:val="24"/>
        </w:rPr>
        <w:t>(далее - проект</w:t>
      </w:r>
      <w:r w:rsidR="00947D5C">
        <w:rPr>
          <w:rFonts w:ascii="Times New Roman" w:hAnsi="Times New Roman" w:cs="Times New Roman"/>
          <w:sz w:val="24"/>
          <w:szCs w:val="24"/>
        </w:rPr>
        <w:t>)</w:t>
      </w:r>
    </w:p>
    <w:p w:rsidR="00604457" w:rsidRPr="00604457" w:rsidRDefault="00604457" w:rsidP="00734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E25">
        <w:rPr>
          <w:rFonts w:ascii="Times New Roman" w:hAnsi="Times New Roman" w:cs="Times New Roman"/>
          <w:sz w:val="24"/>
          <w:szCs w:val="24"/>
        </w:rPr>
        <w:t>(файл</w:t>
      </w:r>
      <w:r w:rsidR="00947D5C">
        <w:rPr>
          <w:rFonts w:ascii="Times New Roman" w:hAnsi="Times New Roman" w:cs="Times New Roman"/>
          <w:sz w:val="24"/>
          <w:szCs w:val="24"/>
        </w:rPr>
        <w:t>ы:</w:t>
      </w:r>
      <w:r w:rsidRPr="00E57E25">
        <w:rPr>
          <w:rFonts w:ascii="Times New Roman" w:hAnsi="Times New Roman" w:cs="Times New Roman"/>
          <w:sz w:val="24"/>
          <w:szCs w:val="24"/>
        </w:rPr>
        <w:t xml:space="preserve"> </w:t>
      </w:r>
      <w:r w:rsidR="00002FD6">
        <w:rPr>
          <w:rFonts w:ascii="Times New Roman" w:hAnsi="Times New Roman" w:cs="Times New Roman"/>
          <w:sz w:val="24"/>
          <w:szCs w:val="24"/>
        </w:rPr>
        <w:t>Проект Плана мероприятий</w:t>
      </w:r>
      <w:r w:rsidR="00002FD6" w:rsidRPr="00002FD6">
        <w:rPr>
          <w:rFonts w:ascii="Times New Roman" w:hAnsi="Times New Roman" w:cs="Times New Roman"/>
          <w:sz w:val="24"/>
          <w:szCs w:val="24"/>
        </w:rPr>
        <w:t xml:space="preserve"> по содействию развитию конкуренции в Чукотском автономном округе на 2026-2030 годы</w:t>
      </w:r>
      <w:r w:rsidR="00947D5C" w:rsidRPr="00947D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47D5C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40AAC">
        <w:rPr>
          <w:rFonts w:ascii="Times New Roman" w:hAnsi="Times New Roman" w:cs="Times New Roman"/>
          <w:sz w:val="24"/>
          <w:szCs w:val="24"/>
        </w:rPr>
        <w:t>).</w:t>
      </w:r>
    </w:p>
    <w:p w:rsidR="00FA513E" w:rsidRPr="00FA513E" w:rsidRDefault="00870247" w:rsidP="00734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общественных обсуждений</w:t>
      </w:r>
      <w:r w:rsidR="00E2638A">
        <w:rPr>
          <w:rFonts w:ascii="Times New Roman" w:hAnsi="Times New Roman" w:cs="Times New Roman"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 xml:space="preserve"> с «</w:t>
      </w:r>
      <w:r w:rsidR="00002FD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02FD6">
        <w:rPr>
          <w:rFonts w:ascii="Times New Roman" w:hAnsi="Times New Roman" w:cs="Times New Roman"/>
          <w:sz w:val="24"/>
          <w:szCs w:val="24"/>
        </w:rPr>
        <w:t>марта</w:t>
      </w:r>
      <w:r w:rsidR="00B02C67">
        <w:rPr>
          <w:rFonts w:ascii="Times New Roman" w:hAnsi="Times New Roman" w:cs="Times New Roman"/>
          <w:sz w:val="24"/>
          <w:szCs w:val="24"/>
        </w:rPr>
        <w:t xml:space="preserve"> </w:t>
      </w:r>
      <w:r w:rsidR="000F534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02FD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02FD6">
        <w:rPr>
          <w:rFonts w:ascii="Times New Roman" w:hAnsi="Times New Roman" w:cs="Times New Roman"/>
          <w:sz w:val="24"/>
          <w:szCs w:val="24"/>
        </w:rPr>
        <w:t>апреля 2026</w:t>
      </w:r>
      <w:r w:rsidR="00FA513E" w:rsidRPr="00FA513E">
        <w:rPr>
          <w:rFonts w:ascii="Times New Roman" w:hAnsi="Times New Roman" w:cs="Times New Roman"/>
          <w:sz w:val="24"/>
          <w:szCs w:val="24"/>
        </w:rPr>
        <w:t xml:space="preserve"> года</w:t>
      </w:r>
      <w:r w:rsidR="00A566E8">
        <w:rPr>
          <w:rFonts w:ascii="Times New Roman" w:hAnsi="Times New Roman" w:cs="Times New Roman"/>
          <w:sz w:val="24"/>
          <w:szCs w:val="24"/>
        </w:rPr>
        <w:t>.</w:t>
      </w:r>
    </w:p>
    <w:p w:rsidR="00A566E8" w:rsidRDefault="00A566E8" w:rsidP="00734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6E8">
        <w:rPr>
          <w:rFonts w:ascii="Times New Roman" w:hAnsi="Times New Roman" w:cs="Times New Roman"/>
          <w:sz w:val="24"/>
          <w:szCs w:val="24"/>
        </w:rPr>
        <w:t>Способ направления участникам</w:t>
      </w:r>
      <w:r w:rsidR="00945F53">
        <w:rPr>
          <w:rFonts w:ascii="Times New Roman" w:hAnsi="Times New Roman" w:cs="Times New Roman"/>
          <w:sz w:val="24"/>
          <w:szCs w:val="24"/>
        </w:rPr>
        <w:t>и</w:t>
      </w:r>
      <w:r w:rsidRPr="00A566E8">
        <w:rPr>
          <w:rFonts w:ascii="Times New Roman" w:hAnsi="Times New Roman" w:cs="Times New Roman"/>
          <w:sz w:val="24"/>
          <w:szCs w:val="24"/>
        </w:rPr>
        <w:t xml:space="preserve"> </w:t>
      </w:r>
      <w:r w:rsidR="00945F53">
        <w:rPr>
          <w:rFonts w:ascii="Times New Roman" w:hAnsi="Times New Roman" w:cs="Times New Roman"/>
          <w:sz w:val="24"/>
          <w:szCs w:val="24"/>
        </w:rPr>
        <w:t>общественных</w:t>
      </w:r>
      <w:r w:rsidRPr="00A566E8">
        <w:rPr>
          <w:rFonts w:ascii="Times New Roman" w:hAnsi="Times New Roman" w:cs="Times New Roman"/>
          <w:sz w:val="24"/>
          <w:szCs w:val="24"/>
        </w:rPr>
        <w:t xml:space="preserve"> </w:t>
      </w:r>
      <w:r w:rsidR="00945F53">
        <w:rPr>
          <w:rFonts w:ascii="Times New Roman" w:hAnsi="Times New Roman" w:cs="Times New Roman"/>
          <w:sz w:val="24"/>
          <w:szCs w:val="24"/>
        </w:rPr>
        <w:t>обсуждений</w:t>
      </w:r>
      <w:r w:rsidRPr="00A566E8">
        <w:rPr>
          <w:rFonts w:ascii="Times New Roman" w:hAnsi="Times New Roman" w:cs="Times New Roman"/>
          <w:sz w:val="24"/>
          <w:szCs w:val="24"/>
        </w:rPr>
        <w:t xml:space="preserve"> </w:t>
      </w:r>
      <w:r w:rsidR="00945F53">
        <w:rPr>
          <w:rFonts w:ascii="Times New Roman" w:hAnsi="Times New Roman" w:cs="Times New Roman"/>
          <w:sz w:val="24"/>
          <w:szCs w:val="24"/>
        </w:rPr>
        <w:t xml:space="preserve">замечаний </w:t>
      </w:r>
      <w:r w:rsidR="00B02C67">
        <w:rPr>
          <w:rFonts w:ascii="Times New Roman" w:hAnsi="Times New Roman" w:cs="Times New Roman"/>
          <w:sz w:val="24"/>
          <w:szCs w:val="24"/>
        </w:rPr>
        <w:t>и предложений к проекту</w:t>
      </w:r>
      <w:r w:rsidRPr="00A566E8">
        <w:rPr>
          <w:rFonts w:ascii="Times New Roman" w:hAnsi="Times New Roman" w:cs="Times New Roman"/>
          <w:sz w:val="24"/>
          <w:szCs w:val="24"/>
        </w:rPr>
        <w:t>: направлени</w:t>
      </w:r>
      <w:r w:rsidR="00B02C67">
        <w:rPr>
          <w:rFonts w:ascii="Times New Roman" w:hAnsi="Times New Roman" w:cs="Times New Roman"/>
          <w:sz w:val="24"/>
          <w:szCs w:val="24"/>
        </w:rPr>
        <w:t>е по электронной почте на адрес</w:t>
      </w:r>
      <w:r w:rsidR="000556D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A566E8">
        <w:rPr>
          <w:rFonts w:ascii="Times New Roman" w:hAnsi="Times New Roman" w:cs="Times New Roman"/>
          <w:sz w:val="24"/>
          <w:szCs w:val="24"/>
        </w:rPr>
        <w:t xml:space="preserve"> </w:t>
      </w:r>
      <w:r w:rsidR="00002F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02FD6" w:rsidRPr="00002FD6">
        <w:rPr>
          <w:rFonts w:ascii="Times New Roman" w:hAnsi="Times New Roman" w:cs="Times New Roman"/>
          <w:sz w:val="24"/>
          <w:szCs w:val="24"/>
        </w:rPr>
        <w:t>.nik</w:t>
      </w:r>
      <w:r w:rsidR="00002FD6">
        <w:rPr>
          <w:rFonts w:ascii="Times New Roman" w:hAnsi="Times New Roman" w:cs="Times New Roman"/>
          <w:sz w:val="24"/>
          <w:szCs w:val="24"/>
        </w:rPr>
        <w:t xml:space="preserve">iforova@invest.chukotka-gov.ru </w:t>
      </w:r>
      <w:r w:rsidRPr="00A566E8">
        <w:rPr>
          <w:rFonts w:ascii="Times New Roman" w:hAnsi="Times New Roman" w:cs="Times New Roman"/>
          <w:sz w:val="24"/>
          <w:szCs w:val="24"/>
        </w:rPr>
        <w:t>с прикреплением заполненного листа по прилагаемой форме</w:t>
      </w:r>
      <w:r w:rsidR="00604457">
        <w:rPr>
          <w:rFonts w:ascii="Times New Roman" w:hAnsi="Times New Roman" w:cs="Times New Roman"/>
          <w:sz w:val="24"/>
          <w:szCs w:val="24"/>
        </w:rPr>
        <w:t xml:space="preserve"> </w:t>
      </w:r>
      <w:r w:rsidR="00604457" w:rsidRPr="00E57E25">
        <w:rPr>
          <w:rFonts w:ascii="Times New Roman" w:hAnsi="Times New Roman" w:cs="Times New Roman"/>
          <w:sz w:val="24"/>
          <w:szCs w:val="24"/>
        </w:rPr>
        <w:t>(файл</w:t>
      </w:r>
      <w:r w:rsidR="00922971">
        <w:rPr>
          <w:rFonts w:ascii="Times New Roman" w:hAnsi="Times New Roman" w:cs="Times New Roman"/>
          <w:sz w:val="24"/>
          <w:szCs w:val="24"/>
        </w:rPr>
        <w:t>ы</w:t>
      </w:r>
      <w:r w:rsidR="00D52784">
        <w:rPr>
          <w:rFonts w:ascii="Times New Roman" w:hAnsi="Times New Roman" w:cs="Times New Roman"/>
          <w:sz w:val="24"/>
          <w:szCs w:val="24"/>
        </w:rPr>
        <w:t>:</w:t>
      </w:r>
      <w:r w:rsidR="00604457" w:rsidRPr="00E57E25">
        <w:rPr>
          <w:rFonts w:ascii="Times New Roman" w:hAnsi="Times New Roman" w:cs="Times New Roman"/>
          <w:sz w:val="24"/>
          <w:szCs w:val="24"/>
        </w:rPr>
        <w:t xml:space="preserve"> </w:t>
      </w:r>
      <w:r w:rsidR="008C20E3" w:rsidRPr="008C20E3">
        <w:rPr>
          <w:rFonts w:ascii="Times New Roman" w:hAnsi="Times New Roman" w:cs="Times New Roman"/>
          <w:sz w:val="24"/>
          <w:szCs w:val="24"/>
        </w:rPr>
        <w:t>Таблица замечаний и предложений к Проекту Плана мероприятий по развитию конкуренции</w:t>
      </w:r>
      <w:r w:rsidR="00D52784" w:rsidRPr="00D52784">
        <w:rPr>
          <w:rFonts w:ascii="Times New Roman" w:hAnsi="Times New Roman" w:cs="Times New Roman"/>
          <w:sz w:val="24"/>
          <w:szCs w:val="24"/>
        </w:rPr>
        <w:t>.xlsx</w:t>
      </w:r>
      <w:r w:rsidR="00604457" w:rsidRPr="00604457">
        <w:rPr>
          <w:rFonts w:ascii="Times New Roman" w:hAnsi="Times New Roman" w:cs="Times New Roman"/>
          <w:sz w:val="24"/>
          <w:szCs w:val="24"/>
        </w:rPr>
        <w:t>)</w:t>
      </w:r>
      <w:r w:rsidRPr="00A566E8">
        <w:rPr>
          <w:rFonts w:ascii="Times New Roman" w:hAnsi="Times New Roman" w:cs="Times New Roman"/>
          <w:sz w:val="24"/>
          <w:szCs w:val="24"/>
        </w:rPr>
        <w:t>, или на бумажном носителе по адресу:</w:t>
      </w:r>
      <w:r w:rsidR="000F534B">
        <w:rPr>
          <w:rFonts w:ascii="Times New Roman" w:hAnsi="Times New Roman" w:cs="Times New Roman"/>
          <w:sz w:val="24"/>
          <w:szCs w:val="24"/>
        </w:rPr>
        <w:t xml:space="preserve"> 689000, </w:t>
      </w:r>
      <w:r w:rsidR="00581E2B">
        <w:rPr>
          <w:rFonts w:ascii="Times New Roman" w:hAnsi="Times New Roman" w:cs="Times New Roman"/>
          <w:sz w:val="24"/>
          <w:szCs w:val="24"/>
        </w:rPr>
        <w:t xml:space="preserve">Чукотский автономный округ, </w:t>
      </w:r>
      <w:r w:rsidR="000F534B">
        <w:rPr>
          <w:rFonts w:ascii="Times New Roman" w:hAnsi="Times New Roman" w:cs="Times New Roman"/>
          <w:sz w:val="24"/>
          <w:szCs w:val="24"/>
        </w:rPr>
        <w:t>г. Анадырь, ул. Отке, 2.</w:t>
      </w:r>
    </w:p>
    <w:p w:rsidR="008C20E3" w:rsidRDefault="000F534B" w:rsidP="00734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4B">
        <w:rPr>
          <w:rFonts w:ascii="Times New Roman" w:hAnsi="Times New Roman" w:cs="Times New Roman"/>
          <w:sz w:val="24"/>
          <w:szCs w:val="24"/>
        </w:rPr>
        <w:t>Контактное лицо</w:t>
      </w:r>
      <w:r w:rsidR="005A13EB">
        <w:rPr>
          <w:rFonts w:ascii="Times New Roman" w:hAnsi="Times New Roman" w:cs="Times New Roman"/>
          <w:sz w:val="24"/>
          <w:szCs w:val="24"/>
        </w:rPr>
        <w:t xml:space="preserve">: </w:t>
      </w:r>
      <w:r w:rsidR="008C20E3" w:rsidRPr="008C20E3">
        <w:rPr>
          <w:rFonts w:ascii="Times New Roman" w:hAnsi="Times New Roman" w:cs="Times New Roman"/>
          <w:sz w:val="24"/>
          <w:szCs w:val="24"/>
        </w:rPr>
        <w:t xml:space="preserve">Советник отдела экономического анализа и прогнозирования Управления экономического анализа Департамента экономики и инвестиций Чукотского автономного округа – Никифорова </w:t>
      </w:r>
      <w:r w:rsidR="000556DE">
        <w:rPr>
          <w:rFonts w:ascii="Times New Roman" w:hAnsi="Times New Roman" w:cs="Times New Roman"/>
          <w:sz w:val="24"/>
          <w:szCs w:val="24"/>
        </w:rPr>
        <w:t>Александра Алексеевна, +7 (427</w:t>
      </w:r>
      <w:r w:rsidR="008C20E3" w:rsidRPr="008C20E3">
        <w:rPr>
          <w:rFonts w:ascii="Times New Roman" w:hAnsi="Times New Roman" w:cs="Times New Roman"/>
          <w:sz w:val="24"/>
          <w:szCs w:val="24"/>
        </w:rPr>
        <w:t>22</w:t>
      </w:r>
      <w:r w:rsidR="000556DE">
        <w:rPr>
          <w:rFonts w:ascii="Times New Roman" w:hAnsi="Times New Roman" w:cs="Times New Roman"/>
          <w:sz w:val="24"/>
          <w:szCs w:val="24"/>
        </w:rPr>
        <w:t>)</w:t>
      </w:r>
      <w:r w:rsidR="008C20E3" w:rsidRPr="008C20E3">
        <w:rPr>
          <w:rFonts w:ascii="Times New Roman" w:hAnsi="Times New Roman" w:cs="Times New Roman"/>
          <w:sz w:val="24"/>
          <w:szCs w:val="24"/>
        </w:rPr>
        <w:t>-6-93</w:t>
      </w:r>
      <w:r w:rsidR="008C20E3">
        <w:rPr>
          <w:rFonts w:ascii="Times New Roman" w:hAnsi="Times New Roman" w:cs="Times New Roman"/>
          <w:sz w:val="24"/>
          <w:szCs w:val="24"/>
        </w:rPr>
        <w:t>-22</w:t>
      </w:r>
      <w:r w:rsidR="008C20E3" w:rsidRPr="000F534B">
        <w:rPr>
          <w:rFonts w:ascii="Times New Roman" w:hAnsi="Times New Roman" w:cs="Times New Roman"/>
          <w:sz w:val="24"/>
          <w:szCs w:val="24"/>
        </w:rPr>
        <w:t>, с</w:t>
      </w:r>
      <w:r w:rsidR="008C20E3">
        <w:rPr>
          <w:rFonts w:ascii="Times New Roman" w:hAnsi="Times New Roman" w:cs="Times New Roman"/>
          <w:sz w:val="24"/>
          <w:szCs w:val="24"/>
        </w:rPr>
        <w:t> 9</w:t>
      </w:r>
      <w:r w:rsidR="008C20E3" w:rsidRPr="000F534B">
        <w:rPr>
          <w:rFonts w:ascii="Times New Roman" w:hAnsi="Times New Roman" w:cs="Times New Roman"/>
          <w:sz w:val="24"/>
          <w:szCs w:val="24"/>
        </w:rPr>
        <w:t>.00 до 1</w:t>
      </w:r>
      <w:r w:rsidR="008C20E3">
        <w:rPr>
          <w:rFonts w:ascii="Times New Roman" w:hAnsi="Times New Roman" w:cs="Times New Roman"/>
          <w:sz w:val="24"/>
          <w:szCs w:val="24"/>
        </w:rPr>
        <w:t>2</w:t>
      </w:r>
      <w:r w:rsidR="008C20E3" w:rsidRPr="000F534B">
        <w:rPr>
          <w:rFonts w:ascii="Times New Roman" w:hAnsi="Times New Roman" w:cs="Times New Roman"/>
          <w:sz w:val="24"/>
          <w:szCs w:val="24"/>
        </w:rPr>
        <w:t>.</w:t>
      </w:r>
      <w:r w:rsidR="008C20E3">
        <w:rPr>
          <w:rFonts w:ascii="Times New Roman" w:hAnsi="Times New Roman" w:cs="Times New Roman"/>
          <w:sz w:val="24"/>
          <w:szCs w:val="24"/>
        </w:rPr>
        <w:t>30</w:t>
      </w:r>
      <w:r w:rsidR="008C20E3" w:rsidRPr="000F534B">
        <w:rPr>
          <w:rFonts w:ascii="Times New Roman" w:hAnsi="Times New Roman" w:cs="Times New Roman"/>
          <w:sz w:val="24"/>
          <w:szCs w:val="24"/>
        </w:rPr>
        <w:t xml:space="preserve"> и с 14.</w:t>
      </w:r>
      <w:r w:rsidR="008C20E3">
        <w:rPr>
          <w:rFonts w:ascii="Times New Roman" w:hAnsi="Times New Roman" w:cs="Times New Roman"/>
          <w:sz w:val="24"/>
          <w:szCs w:val="24"/>
        </w:rPr>
        <w:t>30 до 18.15</w:t>
      </w:r>
      <w:r w:rsidR="008C20E3" w:rsidRPr="000F534B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  <w:r w:rsidR="008C20E3">
        <w:rPr>
          <w:rFonts w:ascii="Times New Roman" w:hAnsi="Times New Roman" w:cs="Times New Roman"/>
          <w:sz w:val="24"/>
          <w:szCs w:val="24"/>
        </w:rPr>
        <w:t>.</w:t>
      </w:r>
    </w:p>
    <w:p w:rsidR="005A13EB" w:rsidRDefault="00FA513E" w:rsidP="00734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13E">
        <w:rPr>
          <w:rFonts w:ascii="Times New Roman" w:hAnsi="Times New Roman" w:cs="Times New Roman"/>
          <w:sz w:val="24"/>
          <w:szCs w:val="24"/>
        </w:rPr>
        <w:t xml:space="preserve">Замечания и предложения, поступившие после срока завершения проведения </w:t>
      </w:r>
      <w:r w:rsidR="00947D5C">
        <w:rPr>
          <w:rFonts w:ascii="Times New Roman" w:hAnsi="Times New Roman" w:cs="Times New Roman"/>
          <w:sz w:val="24"/>
          <w:szCs w:val="24"/>
        </w:rPr>
        <w:t>общественного обсуждения проектов</w:t>
      </w:r>
      <w:r w:rsidRPr="00FA513E">
        <w:rPr>
          <w:rFonts w:ascii="Times New Roman" w:hAnsi="Times New Roman" w:cs="Times New Roman"/>
          <w:sz w:val="24"/>
          <w:szCs w:val="24"/>
        </w:rPr>
        <w:t>,</w:t>
      </w:r>
      <w:r w:rsidR="00581E2B">
        <w:rPr>
          <w:rFonts w:ascii="Times New Roman" w:hAnsi="Times New Roman" w:cs="Times New Roman"/>
          <w:sz w:val="24"/>
          <w:szCs w:val="24"/>
        </w:rPr>
        <w:t xml:space="preserve"> </w:t>
      </w:r>
      <w:r w:rsidR="00947D5C">
        <w:rPr>
          <w:rFonts w:ascii="Times New Roman" w:hAnsi="Times New Roman" w:cs="Times New Roman"/>
          <w:sz w:val="24"/>
          <w:szCs w:val="24"/>
        </w:rPr>
        <w:t>не учитываются при их</w:t>
      </w:r>
      <w:r w:rsidRPr="00FA513E">
        <w:rPr>
          <w:rFonts w:ascii="Times New Roman" w:hAnsi="Times New Roman" w:cs="Times New Roman"/>
          <w:sz w:val="24"/>
          <w:szCs w:val="24"/>
        </w:rPr>
        <w:t xml:space="preserve"> доработке</w:t>
      </w:r>
      <w:r w:rsidR="005A13EB">
        <w:rPr>
          <w:rFonts w:ascii="Times New Roman" w:hAnsi="Times New Roman" w:cs="Times New Roman"/>
          <w:sz w:val="24"/>
          <w:szCs w:val="24"/>
        </w:rPr>
        <w:t>.</w:t>
      </w:r>
    </w:p>
    <w:sectPr w:rsidR="005A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3E"/>
    <w:rsid w:val="00002FD6"/>
    <w:rsid w:val="000556DE"/>
    <w:rsid w:val="000F534B"/>
    <w:rsid w:val="001C4F85"/>
    <w:rsid w:val="00225D11"/>
    <w:rsid w:val="00416EC6"/>
    <w:rsid w:val="004C3D03"/>
    <w:rsid w:val="00581E2B"/>
    <w:rsid w:val="005A13EB"/>
    <w:rsid w:val="00604457"/>
    <w:rsid w:val="00673382"/>
    <w:rsid w:val="007345D3"/>
    <w:rsid w:val="00836201"/>
    <w:rsid w:val="00840AAC"/>
    <w:rsid w:val="00870247"/>
    <w:rsid w:val="00870BE6"/>
    <w:rsid w:val="008C20E3"/>
    <w:rsid w:val="008E200E"/>
    <w:rsid w:val="00922971"/>
    <w:rsid w:val="00945F53"/>
    <w:rsid w:val="00947D5C"/>
    <w:rsid w:val="009673E3"/>
    <w:rsid w:val="00980F9E"/>
    <w:rsid w:val="00A566E8"/>
    <w:rsid w:val="00A80E46"/>
    <w:rsid w:val="00A8537D"/>
    <w:rsid w:val="00B02C67"/>
    <w:rsid w:val="00C36587"/>
    <w:rsid w:val="00D16DAD"/>
    <w:rsid w:val="00D52784"/>
    <w:rsid w:val="00DF5D78"/>
    <w:rsid w:val="00E14C32"/>
    <w:rsid w:val="00E200ED"/>
    <w:rsid w:val="00E2638A"/>
    <w:rsid w:val="00E57E25"/>
    <w:rsid w:val="00FA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A71"/>
  <w15:docId w15:val="{55B5CF2B-7F3B-46EB-9496-A9BFECF2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457"/>
    <w:rPr>
      <w:color w:val="0000FF" w:themeColor="hyperlink"/>
      <w:u w:val="single"/>
    </w:rPr>
  </w:style>
  <w:style w:type="character" w:customStyle="1" w:styleId="object">
    <w:name w:val="object"/>
    <w:basedOn w:val="a0"/>
    <w:rsid w:val="008C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Федичкина Анастасия Владимировна</dc:creator>
  <cp:lastModifiedBy>Никифорова Александра Алексеевна</cp:lastModifiedBy>
  <cp:revision>20</cp:revision>
  <cp:lastPrinted>2018-12-24T06:16:00Z</cp:lastPrinted>
  <dcterms:created xsi:type="dcterms:W3CDTF">2017-08-01T05:08:00Z</dcterms:created>
  <dcterms:modified xsi:type="dcterms:W3CDTF">2026-04-02T02:46:00Z</dcterms:modified>
</cp:coreProperties>
</file>