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839D" w14:textId="550854DD" w:rsidR="000D3412" w:rsidRPr="00897F06" w:rsidRDefault="000D3412" w:rsidP="00897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897F06">
        <w:rPr>
          <w:rFonts w:ascii="Times New Roman" w:hAnsi="Times New Roman" w:cs="Times New Roman"/>
          <w:b/>
          <w:bCs/>
          <w:sz w:val="24"/>
        </w:rPr>
        <w:t>Перечень</w:t>
      </w:r>
    </w:p>
    <w:p w14:paraId="750D1DCC" w14:textId="04785872" w:rsidR="00897F06" w:rsidRPr="00897F06" w:rsidRDefault="000D3412" w:rsidP="00897F06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897F06">
        <w:rPr>
          <w:rFonts w:ascii="Times New Roman" w:hAnsi="Times New Roman" w:cs="Times New Roman"/>
          <w:b/>
          <w:bCs/>
        </w:rPr>
        <w:t xml:space="preserve">вопросов для проведения публичных консультаций </w:t>
      </w:r>
      <w:r w:rsidR="00897F06" w:rsidRPr="00897F06">
        <w:rPr>
          <w:rFonts w:ascii="Times New Roman" w:hAnsi="Times New Roman" w:cs="Times New Roman"/>
          <w:b/>
          <w:bCs/>
        </w:rPr>
        <w:t xml:space="preserve">по </w:t>
      </w:r>
      <w:r w:rsidR="00897F06" w:rsidRPr="00897F06">
        <w:rPr>
          <w:rFonts w:ascii="Times New Roman" w:eastAsia="Times New Roman" w:hAnsi="Times New Roman" w:cs="Times New Roman"/>
          <w:b/>
        </w:rPr>
        <w:t>проекту</w:t>
      </w:r>
      <w:r w:rsidR="00897F06" w:rsidRPr="00897F06">
        <w:rPr>
          <w:rFonts w:ascii="Times New Roman" w:eastAsia="Times New Roman" w:hAnsi="Times New Roman" w:cs="Times New Roman"/>
          <w:b/>
        </w:rPr>
        <w:t xml:space="preserve"> закона Чукотского автономного округа</w:t>
      </w:r>
      <w:r w:rsidR="00897F06">
        <w:rPr>
          <w:rFonts w:ascii="Times New Roman" w:eastAsia="Times New Roman" w:hAnsi="Times New Roman" w:cs="Times New Roman"/>
          <w:b/>
        </w:rPr>
        <w:t xml:space="preserve"> </w:t>
      </w:r>
      <w:r w:rsidR="00897F06" w:rsidRPr="00897F06">
        <w:rPr>
          <w:rFonts w:ascii="Times New Roman" w:eastAsia="Times New Roman" w:hAnsi="Times New Roman" w:cs="Times New Roman"/>
          <w:b/>
          <w:bCs/>
        </w:rPr>
        <w:t>«О внесении изменений в статью 6 Закона Чукотского автономного округа «О государственном регулировании розничной продажи алкогольной и спиртосодержащей продукции на территории</w:t>
      </w:r>
    </w:p>
    <w:p w14:paraId="5CDBE344" w14:textId="133D17B8" w:rsidR="000D3412" w:rsidRPr="00897F06" w:rsidRDefault="00897F06" w:rsidP="00897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897F06">
        <w:rPr>
          <w:rFonts w:ascii="Times New Roman" w:eastAsia="Times New Roman" w:hAnsi="Times New Roman" w:cs="Times New Roman"/>
          <w:b/>
          <w:bCs/>
          <w:sz w:val="24"/>
        </w:rPr>
        <w:t>Чукотского автономного округа»</w:t>
      </w:r>
    </w:p>
    <w:p w14:paraId="7AAAA19C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7F06CBD0" w14:textId="5570F8A4" w:rsidR="000D3412" w:rsidRPr="00897F06" w:rsidRDefault="000D3412" w:rsidP="00897F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97F06">
        <w:rPr>
          <w:rFonts w:ascii="Times New Roman" w:hAnsi="Times New Roman" w:cs="Times New Roman"/>
          <w:sz w:val="18"/>
          <w:szCs w:val="18"/>
        </w:rPr>
        <w:t>(название проекта нормативного правового акта)</w:t>
      </w:r>
    </w:p>
    <w:p w14:paraId="42C5EB5D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DE331EA" w14:textId="63C6E0C4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</w:t>
      </w:r>
      <w:r w:rsidR="00897F06" w:rsidRPr="00897F06">
        <w:rPr>
          <w:rFonts w:ascii="Times New Roman" w:hAnsi="Times New Roman" w:cs="Times New Roman"/>
          <w:sz w:val="24"/>
        </w:rPr>
        <w:t>Пожалуйста, заполните</w:t>
      </w:r>
      <w:r w:rsidRPr="00897F06">
        <w:rPr>
          <w:rFonts w:ascii="Times New Roman" w:hAnsi="Times New Roman" w:cs="Times New Roman"/>
          <w:sz w:val="24"/>
        </w:rPr>
        <w:t xml:space="preserve"> и направьте данную форму по электронной почте на</w:t>
      </w:r>
    </w:p>
    <w:p w14:paraId="340AF6D0" w14:textId="23AB6534" w:rsidR="00897F06" w:rsidRPr="00EF05F3" w:rsidRDefault="000D3412" w:rsidP="000D3412">
      <w:pPr>
        <w:pStyle w:val="ConsPlusNonformat"/>
        <w:jc w:val="both"/>
        <w:rPr>
          <w:rFonts w:ascii="Times New Roman" w:hAnsi="Times New Roman" w:cs="Times New Roman"/>
          <w:i/>
          <w:iCs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адрес: </w:t>
      </w:r>
    </w:p>
    <w:p w14:paraId="4FFEC3C3" w14:textId="2AB63A66" w:rsidR="000D3412" w:rsidRPr="00897F06" w:rsidRDefault="000D3412" w:rsidP="00897F06">
      <w:pPr>
        <w:pStyle w:val="ConsPlusNonformat"/>
        <w:rPr>
          <w:rFonts w:ascii="Times New Roman" w:hAnsi="Times New Roman" w:cs="Times New Roman"/>
          <w:sz w:val="24"/>
        </w:rPr>
      </w:pPr>
      <w:r w:rsidRPr="00EF05F3">
        <w:rPr>
          <w:rFonts w:ascii="Times New Roman" w:hAnsi="Times New Roman" w:cs="Times New Roman"/>
          <w:i/>
          <w:iCs/>
          <w:sz w:val="24"/>
        </w:rPr>
        <w:t>______________________________</w:t>
      </w:r>
      <w:hyperlink r:id="rId4" w:history="1"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  <w:lang w:val="en-US"/>
          </w:rPr>
          <w:t>TatyanaDav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</w:rPr>
          <w:t>@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  <w:lang w:val="en-US"/>
          </w:rPr>
          <w:t>depfin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</w:rPr>
          <w:t>.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  <w:lang w:val="en-US"/>
          </w:rPr>
          <w:t>chukotka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</w:rPr>
          <w:t>-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  <w:lang w:val="en-US"/>
          </w:rPr>
          <w:t>gov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</w:rPr>
          <w:t>.</w:t>
        </w:r>
        <w:r w:rsidR="00897F06" w:rsidRPr="00EF05F3">
          <w:rPr>
            <w:rStyle w:val="ac"/>
            <w:rFonts w:ascii="Times New Roman" w:hAnsi="Times New Roman" w:cs="Times New Roman"/>
            <w:i/>
            <w:iCs/>
            <w:color w:val="auto"/>
            <w:sz w:val="24"/>
            <w:lang w:val="en-US"/>
          </w:rPr>
          <w:t>ru</w:t>
        </w:r>
      </w:hyperlink>
      <w:r w:rsidRPr="00897F06">
        <w:rPr>
          <w:rFonts w:ascii="Times New Roman" w:hAnsi="Times New Roman" w:cs="Times New Roman"/>
          <w:sz w:val="24"/>
        </w:rPr>
        <w:t>_______________</w:t>
      </w:r>
    </w:p>
    <w:p w14:paraId="7BA8DCF0" w14:textId="5C696666" w:rsidR="000D3412" w:rsidRPr="00897F06" w:rsidRDefault="000D3412" w:rsidP="00897F0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97F06">
        <w:rPr>
          <w:rFonts w:ascii="Times New Roman" w:hAnsi="Times New Roman" w:cs="Times New Roman"/>
          <w:sz w:val="18"/>
          <w:szCs w:val="18"/>
        </w:rPr>
        <w:t>(указание адреса электронной почты ответственного сотрудника)</w:t>
      </w:r>
    </w:p>
    <w:p w14:paraId="30E7D791" w14:textId="7DA0EE2B" w:rsidR="000D3412" w:rsidRPr="00EF05F3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 w:rsidRPr="00897F06">
        <w:rPr>
          <w:rFonts w:ascii="Times New Roman" w:hAnsi="Times New Roman" w:cs="Times New Roman"/>
          <w:sz w:val="24"/>
        </w:rPr>
        <w:t xml:space="preserve">не позднее </w:t>
      </w:r>
      <w:r w:rsidR="00897F06" w:rsidRPr="00EF05F3">
        <w:rPr>
          <w:rFonts w:ascii="Times New Roman" w:hAnsi="Times New Roman" w:cs="Times New Roman"/>
          <w:i/>
          <w:iCs/>
          <w:sz w:val="24"/>
          <w:u w:val="single"/>
        </w:rPr>
        <w:t>12.11.2025 г</w:t>
      </w:r>
      <w:r w:rsidRPr="00EF05F3">
        <w:rPr>
          <w:rFonts w:ascii="Times New Roman" w:hAnsi="Times New Roman" w:cs="Times New Roman"/>
          <w:sz w:val="24"/>
          <w:u w:val="single"/>
        </w:rPr>
        <w:t>.</w:t>
      </w:r>
    </w:p>
    <w:p w14:paraId="0DB0D791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Регулирующий орган не будет иметь возможности проанализировать позиции,</w:t>
      </w:r>
    </w:p>
    <w:p w14:paraId="544A7BD0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направленные после указанного срока, а также направленные не в соответствии</w:t>
      </w:r>
    </w:p>
    <w:p w14:paraId="487CC5DC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с настоящей формой.</w:t>
      </w:r>
    </w:p>
    <w:p w14:paraId="75BF66F4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Контактная информация об участнике публичных консультаций:</w:t>
      </w:r>
    </w:p>
    <w:p w14:paraId="4ADD9D45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Название организации: _________________________________________________</w:t>
      </w:r>
    </w:p>
    <w:p w14:paraId="32E73902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Сфера деятельности организации: _______________________________________</w:t>
      </w:r>
    </w:p>
    <w:p w14:paraId="6B82CC81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Ф.И.О. контактного лица: ______________________________________________</w:t>
      </w:r>
    </w:p>
    <w:p w14:paraId="13EC5558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Номер контактного телефона: ___________________________________________</w:t>
      </w:r>
    </w:p>
    <w:p w14:paraId="6C92DAC5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Адрес электронной почты: ______________________________________________</w:t>
      </w:r>
    </w:p>
    <w:p w14:paraId="58DFB48C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1.  Является ли предлагаемое регулирование оптимальным способом решения</w:t>
      </w:r>
    </w:p>
    <w:p w14:paraId="191E37CD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проблемы? _________________________________________________________________</w:t>
      </w:r>
    </w:p>
    <w:p w14:paraId="374F7E40" w14:textId="369E16A1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2.  </w:t>
      </w:r>
      <w:r w:rsidR="00EF05F3" w:rsidRPr="00897F06">
        <w:rPr>
          <w:rFonts w:ascii="Times New Roman" w:hAnsi="Times New Roman" w:cs="Times New Roman"/>
          <w:sz w:val="24"/>
        </w:rPr>
        <w:t>Какие риски и негативные последствия могут</w:t>
      </w:r>
      <w:r w:rsidRPr="00897F06">
        <w:rPr>
          <w:rFonts w:ascii="Times New Roman" w:hAnsi="Times New Roman" w:cs="Times New Roman"/>
          <w:sz w:val="24"/>
        </w:rPr>
        <w:t xml:space="preserve"> возникнуть в случае</w:t>
      </w:r>
    </w:p>
    <w:p w14:paraId="7FAB41BA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принятия предлагаемого регулирования? _____________________________________</w:t>
      </w:r>
    </w:p>
    <w:p w14:paraId="68056CA9" w14:textId="5B2E6DC4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3.  </w:t>
      </w:r>
      <w:r w:rsidR="00EF05F3" w:rsidRPr="00897F06">
        <w:rPr>
          <w:rFonts w:ascii="Times New Roman" w:hAnsi="Times New Roman" w:cs="Times New Roman"/>
          <w:sz w:val="24"/>
        </w:rPr>
        <w:t>Какие выгоды и преимущества могут возникнуть</w:t>
      </w:r>
      <w:r w:rsidRPr="00897F06">
        <w:rPr>
          <w:rFonts w:ascii="Times New Roman" w:hAnsi="Times New Roman" w:cs="Times New Roman"/>
          <w:sz w:val="24"/>
        </w:rPr>
        <w:t xml:space="preserve"> в случае принятия</w:t>
      </w:r>
    </w:p>
    <w:p w14:paraId="33268568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предлагаемого регулирования? ______________________________________________</w:t>
      </w:r>
    </w:p>
    <w:p w14:paraId="67D8C3D7" w14:textId="1FA14A20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4.  </w:t>
      </w:r>
      <w:r w:rsidR="00EF05F3" w:rsidRPr="00897F06">
        <w:rPr>
          <w:rFonts w:ascii="Times New Roman" w:hAnsi="Times New Roman" w:cs="Times New Roman"/>
          <w:sz w:val="24"/>
        </w:rPr>
        <w:t>Какие альтернативные (менее затратные и</w:t>
      </w:r>
      <w:r w:rsidRPr="00897F06">
        <w:rPr>
          <w:rFonts w:ascii="Times New Roman" w:hAnsi="Times New Roman" w:cs="Times New Roman"/>
          <w:sz w:val="24"/>
        </w:rPr>
        <w:t>/</w:t>
      </w:r>
      <w:r w:rsidR="00EF05F3" w:rsidRPr="00897F06">
        <w:rPr>
          <w:rFonts w:ascii="Times New Roman" w:hAnsi="Times New Roman" w:cs="Times New Roman"/>
          <w:sz w:val="24"/>
        </w:rPr>
        <w:t>или более</w:t>
      </w:r>
      <w:r w:rsidRPr="00897F06">
        <w:rPr>
          <w:rFonts w:ascii="Times New Roman" w:hAnsi="Times New Roman" w:cs="Times New Roman"/>
          <w:sz w:val="24"/>
        </w:rPr>
        <w:t xml:space="preserve"> эффективные)</w:t>
      </w:r>
    </w:p>
    <w:p w14:paraId="01DDFFE0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способы решения проблемы существуют? ______________________________________</w:t>
      </w:r>
    </w:p>
    <w:p w14:paraId="3CADF603" w14:textId="30E3A506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5. Ваше общее мнение по предлагаемому регулированию __________________</w:t>
      </w:r>
    </w:p>
    <w:p w14:paraId="78C3AF6C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6 </w:t>
      </w:r>
      <w:hyperlink w:anchor="P361" w:tooltip="&lt;1&gt; Перечень вопросов может быть дополнен исходя из специфики предлагаемого регулирования.">
        <w:r w:rsidRPr="00897F06">
          <w:rPr>
            <w:rFonts w:ascii="Times New Roman" w:hAnsi="Times New Roman" w:cs="Times New Roman"/>
            <w:color w:val="0000FF"/>
            <w:sz w:val="24"/>
          </w:rPr>
          <w:t>&lt;1&gt;</w:t>
        </w:r>
      </w:hyperlink>
      <w:r w:rsidRPr="00897F06">
        <w:rPr>
          <w:rFonts w:ascii="Times New Roman" w:hAnsi="Times New Roman" w:cs="Times New Roman"/>
          <w:sz w:val="24"/>
        </w:rPr>
        <w:t>. ________________________________________________________________</w:t>
      </w:r>
    </w:p>
    <w:p w14:paraId="062DCD61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262CC18E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1E0A2AB9" w14:textId="2843175A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 xml:space="preserve">    </w:t>
      </w:r>
      <w:r w:rsidR="00EF05F3" w:rsidRPr="00897F06">
        <w:rPr>
          <w:rFonts w:ascii="Times New Roman" w:hAnsi="Times New Roman" w:cs="Times New Roman"/>
          <w:sz w:val="24"/>
        </w:rPr>
        <w:t>Иные предложения</w:t>
      </w:r>
      <w:r w:rsidRPr="00897F06">
        <w:rPr>
          <w:rFonts w:ascii="Times New Roman" w:hAnsi="Times New Roman" w:cs="Times New Roman"/>
          <w:sz w:val="24"/>
        </w:rPr>
        <w:t xml:space="preserve"> и замечания, которые, по Вашему мнению, целесообразно</w:t>
      </w:r>
    </w:p>
    <w:p w14:paraId="0715AF49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учесть в рамках оценки регулирующего воздействия.</w:t>
      </w:r>
    </w:p>
    <w:p w14:paraId="65F24036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19963667" w14:textId="77777777" w:rsidR="000D3412" w:rsidRPr="00897F06" w:rsidRDefault="000D3412" w:rsidP="000D3412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897F06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14:paraId="31916320" w14:textId="32B1DEA4" w:rsidR="005871D2" w:rsidRPr="00897F06" w:rsidRDefault="000D3412" w:rsidP="000D3412">
      <w:pPr>
        <w:rPr>
          <w:rFonts w:ascii="Times New Roman" w:hAnsi="Times New Roman" w:cs="Times New Roman"/>
        </w:rPr>
      </w:pPr>
      <w:r w:rsidRPr="00897F06">
        <w:rPr>
          <w:rFonts w:ascii="Times New Roman" w:hAnsi="Times New Roman" w:cs="Times New Roman"/>
        </w:rPr>
        <w:t>___________________________________________________________________________</w:t>
      </w:r>
    </w:p>
    <w:sectPr w:rsidR="005871D2" w:rsidRPr="0089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12"/>
    <w:rsid w:val="000A51F7"/>
    <w:rsid w:val="000B45EE"/>
    <w:rsid w:val="000D3412"/>
    <w:rsid w:val="001114B9"/>
    <w:rsid w:val="005871D2"/>
    <w:rsid w:val="00897F06"/>
    <w:rsid w:val="00942912"/>
    <w:rsid w:val="00E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B6B0"/>
  <w15:chartTrackingRefBased/>
  <w15:docId w15:val="{405F1261-EF5F-481E-8B53-526F8BBB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12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9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9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9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9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9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91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91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91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91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9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9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4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9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4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291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42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2912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9429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2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429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2912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0D34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897F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yanaDav@depfin.chukotka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Татьяна Ивановна</dc:creator>
  <cp:keywords/>
  <dc:description/>
  <cp:lastModifiedBy>Давидюк Татьяна Ивановна</cp:lastModifiedBy>
  <cp:revision>3</cp:revision>
  <dcterms:created xsi:type="dcterms:W3CDTF">2025-10-27T00:22:00Z</dcterms:created>
  <dcterms:modified xsi:type="dcterms:W3CDTF">2025-10-27T02:51:00Z</dcterms:modified>
</cp:coreProperties>
</file>