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F6DA8" w14:textId="3E58C23E" w:rsidR="00E750C0" w:rsidRDefault="00A22997" w:rsidP="00A22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997">
        <w:rPr>
          <w:rFonts w:ascii="Times New Roman" w:hAnsi="Times New Roman" w:cs="Times New Roman"/>
          <w:b/>
          <w:sz w:val="24"/>
          <w:szCs w:val="24"/>
        </w:rPr>
        <w:t>Реализация мероприятий по оказанию государственной поддержки производителям технологичных товаров, закупка товаров</w:t>
      </w:r>
    </w:p>
    <w:p w14:paraId="7A1FDD74" w14:textId="05B35EEE" w:rsidR="00A22997" w:rsidRDefault="00A22997" w:rsidP="00A22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DDCEF11" wp14:editId="59630E7A">
            <wp:extent cx="5940425" cy="3962400"/>
            <wp:effectExtent l="0" t="0" r="3175" b="0"/>
            <wp:docPr id="14347222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A4E91" w14:textId="2F4D7510" w:rsidR="00A22997" w:rsidRPr="00A22997" w:rsidRDefault="00A22997" w:rsidP="00A22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32F0EF5" wp14:editId="4382CBE5">
            <wp:extent cx="5940425" cy="3962400"/>
            <wp:effectExtent l="0" t="0" r="3175" b="0"/>
            <wp:docPr id="60546080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2997" w:rsidRPr="00A22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97"/>
    <w:rsid w:val="0003480B"/>
    <w:rsid w:val="003876D5"/>
    <w:rsid w:val="00A22997"/>
    <w:rsid w:val="00E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D02D8"/>
  <w15:chartTrackingRefBased/>
  <w15:docId w15:val="{D3629480-C0F4-4120-9630-E589F528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2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2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29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29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2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2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2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2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29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29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29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29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29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29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29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29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29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2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2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2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2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2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29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29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29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29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29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29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1</cp:revision>
  <dcterms:created xsi:type="dcterms:W3CDTF">2026-07-07T21:51:00Z</dcterms:created>
  <dcterms:modified xsi:type="dcterms:W3CDTF">2026-07-07T21:52:00Z</dcterms:modified>
</cp:coreProperties>
</file>