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28A93" w14:textId="316918BE" w:rsidR="00544FE4" w:rsidRDefault="00544FE4" w:rsidP="00544FE4">
      <w:pPr>
        <w:spacing w:after="120" w:line="240" w:lineRule="atLeast"/>
        <w:jc w:val="center"/>
        <w:rPr>
          <w:b/>
          <w:sz w:val="24"/>
          <w:szCs w:val="24"/>
        </w:rPr>
      </w:pPr>
      <w:r w:rsidRPr="00544FE4">
        <w:rPr>
          <w:b/>
          <w:sz w:val="24"/>
          <w:szCs w:val="24"/>
        </w:rPr>
        <w:t xml:space="preserve">Благоустройство пешеходного маршрута </w:t>
      </w:r>
      <w:r w:rsidR="002C15BB">
        <w:rPr>
          <w:b/>
          <w:sz w:val="24"/>
          <w:szCs w:val="24"/>
        </w:rPr>
        <w:t>«</w:t>
      </w:r>
      <w:r w:rsidRPr="00544FE4">
        <w:rPr>
          <w:b/>
          <w:sz w:val="24"/>
          <w:szCs w:val="24"/>
        </w:rPr>
        <w:t xml:space="preserve">Тиркытирская (Солнечная) </w:t>
      </w:r>
      <w:proofErr w:type="gramStart"/>
      <w:r w:rsidRPr="00544FE4">
        <w:rPr>
          <w:b/>
          <w:sz w:val="24"/>
          <w:szCs w:val="24"/>
        </w:rPr>
        <w:t>тропа</w:t>
      </w:r>
      <w:r w:rsidR="002C15BB">
        <w:rPr>
          <w:b/>
          <w:sz w:val="24"/>
          <w:szCs w:val="24"/>
        </w:rPr>
        <w:t xml:space="preserve">» </w:t>
      </w:r>
      <w:r w:rsidRPr="00544FE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proofErr w:type="gramEnd"/>
      <w:r>
        <w:rPr>
          <w:b/>
          <w:sz w:val="24"/>
          <w:szCs w:val="24"/>
        </w:rPr>
        <w:t xml:space="preserve">          </w:t>
      </w:r>
      <w:r w:rsidRPr="00544FE4">
        <w:rPr>
          <w:b/>
          <w:sz w:val="24"/>
          <w:szCs w:val="24"/>
        </w:rPr>
        <w:t>г. Анадырь</w:t>
      </w:r>
    </w:p>
    <w:p w14:paraId="6A182A7A" w14:textId="67D67C91" w:rsidR="002C15BB" w:rsidRPr="002C15BB" w:rsidRDefault="000708E7" w:rsidP="002C15BB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состоянию на 22</w:t>
      </w:r>
      <w:r w:rsidR="002C15BB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="002C15BB">
        <w:rPr>
          <w:b/>
          <w:sz w:val="24"/>
          <w:szCs w:val="24"/>
        </w:rPr>
        <w:t>.2026</w:t>
      </w:r>
    </w:p>
    <w:p w14:paraId="270BEE04" w14:textId="7EA7A141" w:rsidR="00544FE4" w:rsidRDefault="000708E7" w:rsidP="000708E7">
      <w:pPr>
        <w:jc w:val="center"/>
      </w:pPr>
      <w:r>
        <w:pict w14:anchorId="3E48FC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262.5pt">
            <v:imagedata r:id="rId4" o:title="01d6483c-d7f3-4450-9b5b-634a603852ef"/>
          </v:shape>
        </w:pict>
      </w:r>
    </w:p>
    <w:p w14:paraId="7FE2369E" w14:textId="24563CEB" w:rsidR="000708E7" w:rsidRDefault="000708E7" w:rsidP="000708E7">
      <w:pPr>
        <w:jc w:val="center"/>
      </w:pPr>
    </w:p>
    <w:p w14:paraId="1B6BBE0B" w14:textId="39926D0E" w:rsidR="000708E7" w:rsidRDefault="000708E7" w:rsidP="000708E7">
      <w:pPr>
        <w:jc w:val="center"/>
      </w:pPr>
      <w:r>
        <w:pict w14:anchorId="32332702">
          <v:shape id="_x0000_i1031" type="#_x0000_t75" style="width:466.5pt;height:262.5pt">
            <v:imagedata r:id="rId5" o:title="d8157922-4f4a-4b5a-8f08-e634c569d589"/>
          </v:shape>
        </w:pict>
      </w:r>
    </w:p>
    <w:p w14:paraId="416E7D2A" w14:textId="46C48E3F" w:rsidR="000708E7" w:rsidRDefault="000708E7" w:rsidP="000708E7">
      <w:pPr>
        <w:jc w:val="center"/>
      </w:pPr>
    </w:p>
    <w:p w14:paraId="7D91E67E" w14:textId="2E5E48A7" w:rsidR="000708E7" w:rsidRDefault="000708E7" w:rsidP="000708E7">
      <w:pPr>
        <w:jc w:val="center"/>
      </w:pPr>
      <w:r>
        <w:pict w14:anchorId="26BECDDB">
          <v:shape id="_x0000_i1033" type="#_x0000_t75" style="width:408.75pt;height:727.5pt">
            <v:imagedata r:id="rId6" o:title="1c97f619-aeef-4ff7-9a9c-311b91133134"/>
          </v:shape>
        </w:pict>
      </w:r>
    </w:p>
    <w:p w14:paraId="7215F386" w14:textId="0589D437" w:rsidR="000708E7" w:rsidRDefault="000708E7" w:rsidP="000708E7">
      <w:pPr>
        <w:jc w:val="center"/>
      </w:pPr>
      <w:bookmarkStart w:id="0" w:name="_GoBack"/>
      <w:bookmarkEnd w:id="0"/>
      <w:r>
        <w:pict w14:anchorId="3F9ED372">
          <v:shape id="_x0000_i1035" type="#_x0000_t75" style="width:408.75pt;height:727.5pt">
            <v:imagedata r:id="rId7" o:title="e06e4586-c2ea-449e-bbd7-4fb459419a62"/>
          </v:shape>
        </w:pict>
      </w:r>
    </w:p>
    <w:sectPr w:rsidR="00070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E4"/>
    <w:rsid w:val="0003480B"/>
    <w:rsid w:val="000708E7"/>
    <w:rsid w:val="002C15BB"/>
    <w:rsid w:val="003876D5"/>
    <w:rsid w:val="00544FE4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6672"/>
  <w15:chartTrackingRefBased/>
  <w15:docId w15:val="{6487C0B6-32B3-4D53-9819-36CBDCC0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FE4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4FE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FE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FE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FE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FE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F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F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F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F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F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F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F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F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F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FE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4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FE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4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F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44F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FE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44F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F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44F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F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3</cp:revision>
  <dcterms:created xsi:type="dcterms:W3CDTF">2026-07-07T22:36:00Z</dcterms:created>
  <dcterms:modified xsi:type="dcterms:W3CDTF">2026-09-21T23:18:00Z</dcterms:modified>
</cp:coreProperties>
</file>